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0B31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41AE0B32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1AE0B33" w14:textId="10C749F3"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2B0A90">
        <w:tab/>
        <w:t xml:space="preserve">: </w:t>
      </w:r>
      <w:r w:rsidR="003E2145">
        <w:t>Dr. Öğr. Üyesi</w:t>
      </w:r>
      <w:r w:rsidR="002B0A90">
        <w:t xml:space="preserve"> Melis TAŞPOLAT TUĞSAVUL </w:t>
      </w:r>
    </w:p>
    <w:p w14:paraId="41AE0B34" w14:textId="7777777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B0A90">
        <w:t>(Kurum)</w:t>
      </w:r>
      <w:r w:rsidR="002B0A90">
        <w:tab/>
        <w:t xml:space="preserve">: Bahçeşehir Üniversitesi </w:t>
      </w:r>
    </w:p>
    <w:p w14:paraId="41AE0B35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41AE0B36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1AE0B37" w14:textId="77777777" w:rsidR="002B0A90" w:rsidRDefault="00BA1DEB" w:rsidP="002B0A9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2B0A90">
        <w:t>6325 sayılı Arabuluculuk Kanunu Çerçevesinde Türk</w:t>
      </w:r>
    </w:p>
    <w:p w14:paraId="41AE0B38" w14:textId="77777777" w:rsidR="00BA1DEB" w:rsidRDefault="002B0A90" w:rsidP="002B0A90">
      <w:pPr>
        <w:pStyle w:val="ListeParagraf"/>
      </w:pPr>
      <w:r>
        <w:tab/>
      </w:r>
      <w:r>
        <w:tab/>
      </w:r>
      <w:r>
        <w:tab/>
      </w:r>
      <w:r>
        <w:tab/>
        <w:t xml:space="preserve">  Hukukunda Arabuluculuk  </w:t>
      </w:r>
      <w:r w:rsidR="004F7A00">
        <w:t xml:space="preserve"> </w:t>
      </w:r>
      <w:r w:rsidR="00BA1DEB">
        <w:t>(</w:t>
      </w:r>
      <w:r w:rsidR="00D9512D">
        <w:t>Yıl</w:t>
      </w:r>
      <w:r>
        <w:t>: 2009</w:t>
      </w:r>
      <w:r w:rsidR="00BA1DEB">
        <w:t>)</w:t>
      </w:r>
    </w:p>
    <w:p w14:paraId="41AE0B39" w14:textId="77777777" w:rsidR="00BA1DEB" w:rsidRDefault="00BA1DEB" w:rsidP="004F7A00">
      <w:pPr>
        <w:pStyle w:val="ListeParagraf"/>
        <w:numPr>
          <w:ilvl w:val="0"/>
          <w:numId w:val="23"/>
        </w:numPr>
      </w:pPr>
      <w:r>
        <w:t>T</w:t>
      </w:r>
      <w:r w:rsidR="002B0A90">
        <w:t>ez Danışmanı</w:t>
      </w:r>
      <w:r w:rsidR="002B0A90">
        <w:tab/>
        <w:t xml:space="preserve">: Yrd. Doç. Dr. Mücahit TANVERDİ </w:t>
      </w:r>
    </w:p>
    <w:p w14:paraId="41AE0B3A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2B0A90">
        <w:t>andı</w:t>
      </w:r>
    </w:p>
    <w:p w14:paraId="41AE0B3B" w14:textId="77777777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2B0A90">
        <w:t>nstitü</w:t>
      </w:r>
      <w:r w:rsidR="002B0A90">
        <w:tab/>
        <w:t xml:space="preserve">: Bahçeşehir Üniversitesi Sosyal Bilimler Enstitüsü </w:t>
      </w:r>
    </w:p>
    <w:p w14:paraId="41AE0B3C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6E42D9B8" w14:textId="77777777" w:rsidR="003E2145" w:rsidRDefault="002B0A90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Kolektif Hukuki </w:t>
      </w:r>
      <w:r w:rsidR="003E2145">
        <w:t>Himaye</w:t>
      </w:r>
      <w:r>
        <w:t xml:space="preserve"> Çerçevesinde Topluluk Davaları</w:t>
      </w:r>
      <w:r w:rsidR="003E2145">
        <w:t xml:space="preserve"> </w:t>
      </w:r>
    </w:p>
    <w:p w14:paraId="41AE0B3D" w14:textId="6E4C0A4F" w:rsidR="00D9512D" w:rsidRDefault="003E2145" w:rsidP="003E2145">
      <w:pPr>
        <w:pStyle w:val="ListeParagraf"/>
      </w:pPr>
      <w:r>
        <w:tab/>
      </w:r>
      <w:r>
        <w:tab/>
      </w:r>
      <w:r>
        <w:tab/>
      </w:r>
      <w:r>
        <w:tab/>
        <w:t xml:space="preserve">   (Yıl: 2016)</w:t>
      </w:r>
    </w:p>
    <w:p w14:paraId="41AE0B3E" w14:textId="229AA522" w:rsidR="00D9512D" w:rsidRDefault="002B0A90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Prof. Dr. </w:t>
      </w:r>
      <w:r w:rsidR="003E2145">
        <w:t>Saibe OKTAY ÖZDEMİR</w:t>
      </w:r>
    </w:p>
    <w:p w14:paraId="41AE0B3F" w14:textId="098F18D1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2B0A90">
        <w:tab/>
        <w:t xml:space="preserve">: </w:t>
      </w:r>
      <w:r w:rsidR="003E2145">
        <w:t>Tamamlandı</w:t>
      </w:r>
    </w:p>
    <w:p w14:paraId="41AE0B40" w14:textId="7777777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2B0A90">
        <w:t>nstitü</w:t>
      </w:r>
      <w:r w:rsidR="002B0A90">
        <w:tab/>
        <w:t xml:space="preserve">: İstanbul Üniversitesi Sosyal Bilimler Enstitüsü </w:t>
      </w:r>
    </w:p>
    <w:p w14:paraId="41AE0B41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41AE0B4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14:paraId="41AE0B43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41AE0B44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1AE0B45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14:paraId="41AE0B4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41AE0B47" w14:textId="77777777"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0B4A" w14:textId="77777777" w:rsidR="00421AEF" w:rsidRDefault="00421AEF" w:rsidP="00EE74CE">
      <w:pPr>
        <w:spacing w:after="0" w:line="240" w:lineRule="auto"/>
      </w:pPr>
      <w:r>
        <w:separator/>
      </w:r>
    </w:p>
  </w:endnote>
  <w:endnote w:type="continuationSeparator" w:id="0">
    <w:p w14:paraId="41AE0B4B" w14:textId="77777777" w:rsidR="00421AEF" w:rsidRDefault="00421AE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0B48" w14:textId="77777777" w:rsidR="00421AEF" w:rsidRDefault="00421AEF" w:rsidP="00EE74CE">
      <w:pPr>
        <w:spacing w:after="0" w:line="240" w:lineRule="auto"/>
      </w:pPr>
      <w:r>
        <w:separator/>
      </w:r>
    </w:p>
  </w:footnote>
  <w:footnote w:type="continuationSeparator" w:id="0">
    <w:p w14:paraId="41AE0B49" w14:textId="77777777" w:rsidR="00421AEF" w:rsidRDefault="00421AE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0B4C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41AE0B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1AE0B4F" wp14:editId="41AE0B50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41AE0B4E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89547488">
    <w:abstractNumId w:val="0"/>
  </w:num>
  <w:num w:numId="2" w16cid:durableId="984967492">
    <w:abstractNumId w:val="4"/>
  </w:num>
  <w:num w:numId="3" w16cid:durableId="132799248">
    <w:abstractNumId w:val="2"/>
  </w:num>
  <w:num w:numId="4" w16cid:durableId="758019834">
    <w:abstractNumId w:val="0"/>
  </w:num>
  <w:num w:numId="5" w16cid:durableId="138428989">
    <w:abstractNumId w:val="2"/>
  </w:num>
  <w:num w:numId="6" w16cid:durableId="773750725">
    <w:abstractNumId w:val="0"/>
  </w:num>
  <w:num w:numId="7" w16cid:durableId="309599036">
    <w:abstractNumId w:val="4"/>
  </w:num>
  <w:num w:numId="8" w16cid:durableId="207650262">
    <w:abstractNumId w:val="2"/>
  </w:num>
  <w:num w:numId="9" w16cid:durableId="490953164">
    <w:abstractNumId w:val="0"/>
  </w:num>
  <w:num w:numId="10" w16cid:durableId="483009883">
    <w:abstractNumId w:val="2"/>
  </w:num>
  <w:num w:numId="11" w16cid:durableId="1271621459">
    <w:abstractNumId w:val="0"/>
  </w:num>
  <w:num w:numId="12" w16cid:durableId="1316107657">
    <w:abstractNumId w:val="2"/>
  </w:num>
  <w:num w:numId="13" w16cid:durableId="1697122135">
    <w:abstractNumId w:val="0"/>
  </w:num>
  <w:num w:numId="14" w16cid:durableId="1690570994">
    <w:abstractNumId w:val="2"/>
  </w:num>
  <w:num w:numId="15" w16cid:durableId="1068572225">
    <w:abstractNumId w:val="0"/>
  </w:num>
  <w:num w:numId="16" w16cid:durableId="705831140">
    <w:abstractNumId w:val="4"/>
  </w:num>
  <w:num w:numId="17" w16cid:durableId="1782845209">
    <w:abstractNumId w:val="2"/>
  </w:num>
  <w:num w:numId="18" w16cid:durableId="1206020101">
    <w:abstractNumId w:val="0"/>
  </w:num>
  <w:num w:numId="19" w16cid:durableId="804128438">
    <w:abstractNumId w:val="4"/>
  </w:num>
  <w:num w:numId="20" w16cid:durableId="1413745507">
    <w:abstractNumId w:val="2"/>
  </w:num>
  <w:num w:numId="21" w16cid:durableId="627905077">
    <w:abstractNumId w:val="5"/>
  </w:num>
  <w:num w:numId="22" w16cid:durableId="1566839638">
    <w:abstractNumId w:val="1"/>
  </w:num>
  <w:num w:numId="23" w16cid:durableId="10909269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0A90"/>
    <w:rsid w:val="002B2EA7"/>
    <w:rsid w:val="00327B9F"/>
    <w:rsid w:val="00327BF5"/>
    <w:rsid w:val="003809F5"/>
    <w:rsid w:val="003E2145"/>
    <w:rsid w:val="00420423"/>
    <w:rsid w:val="00421AEF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E0B31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3F7A-D69B-4806-AFFD-5BAE8E0F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Faşkırık Yılanı</cp:lastModifiedBy>
  <cp:revision>9</cp:revision>
  <cp:lastPrinted>2015-10-06T13:23:00Z</cp:lastPrinted>
  <dcterms:created xsi:type="dcterms:W3CDTF">2015-08-07T12:00:00Z</dcterms:created>
  <dcterms:modified xsi:type="dcterms:W3CDTF">2024-03-30T13:04:00Z</dcterms:modified>
</cp:coreProperties>
</file>